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AB1E41">
        <w:rPr>
          <w:b/>
          <w:sz w:val="28"/>
          <w:szCs w:val="28"/>
          <w:lang w:eastAsia="ru-RU"/>
        </w:rPr>
        <w:t>Развитие культуры</w:t>
      </w:r>
      <w:r w:rsidRPr="005C677A">
        <w:rPr>
          <w:b/>
          <w:sz w:val="28"/>
          <w:szCs w:val="28"/>
          <w:lang w:eastAsia="ru-RU"/>
        </w:rPr>
        <w:t>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(кроме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Средства освоены менее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Представлены показатели эффективности, не установленные в 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)+(0,3*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3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F36665">
        <w:rPr>
          <w:bCs/>
          <w:sz w:val="28"/>
          <w:szCs w:val="28"/>
        </w:rPr>
        <w:t>10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C57A0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2E09B0">
        <w:rPr>
          <w:bCs/>
          <w:sz w:val="28"/>
          <w:szCs w:val="28"/>
        </w:rPr>
        <w:t>10</w:t>
      </w:r>
      <w:r w:rsidR="009506C5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</w:t>
      </w:r>
      <w:proofErr w:type="spellStart"/>
      <w:r w:rsidR="00515801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CF3612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F3B4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524E1A">
        <w:rPr>
          <w:bCs/>
          <w:sz w:val="28"/>
          <w:szCs w:val="28"/>
        </w:rPr>
        <w:t>8</w:t>
      </w:r>
      <w:bookmarkStart w:id="1" w:name="_GoBack"/>
      <w:bookmarkEnd w:id="1"/>
      <w:r>
        <w:rPr>
          <w:bCs/>
          <w:sz w:val="28"/>
          <w:szCs w:val="28"/>
        </w:rPr>
        <w:t xml:space="preserve"> г.</w:t>
      </w:r>
    </w:p>
    <w:p w:rsidR="00CF3612" w:rsidRDefault="00CF3612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F3612" w:rsidRDefault="00CF3612" w:rsidP="00B90D06">
      <w:pPr>
        <w:autoSpaceDE w:val="0"/>
        <w:ind w:firstLine="142"/>
        <w:jc w:val="both"/>
        <w:rPr>
          <w:bCs/>
          <w:sz w:val="28"/>
          <w:szCs w:val="28"/>
        </w:rPr>
        <w:sectPr w:rsidR="00CF3612" w:rsidSect="00BF63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4" w:type="dxa"/>
        <w:tblInd w:w="93" w:type="dxa"/>
        <w:tblLayout w:type="fixed"/>
        <w:tblLook w:val="04A0"/>
      </w:tblPr>
      <w:tblGrid>
        <w:gridCol w:w="537"/>
        <w:gridCol w:w="1038"/>
        <w:gridCol w:w="763"/>
        <w:gridCol w:w="509"/>
        <w:gridCol w:w="621"/>
        <w:gridCol w:w="484"/>
        <w:gridCol w:w="559"/>
        <w:gridCol w:w="567"/>
        <w:gridCol w:w="509"/>
        <w:gridCol w:w="483"/>
        <w:gridCol w:w="484"/>
        <w:gridCol w:w="508"/>
        <w:gridCol w:w="608"/>
        <w:gridCol w:w="509"/>
        <w:gridCol w:w="706"/>
        <w:gridCol w:w="484"/>
        <w:gridCol w:w="514"/>
        <w:gridCol w:w="567"/>
        <w:gridCol w:w="509"/>
        <w:gridCol w:w="570"/>
        <w:gridCol w:w="484"/>
        <w:gridCol w:w="515"/>
        <w:gridCol w:w="1081"/>
        <w:gridCol w:w="440"/>
        <w:gridCol w:w="567"/>
        <w:gridCol w:w="708"/>
      </w:tblGrid>
      <w:tr w:rsidR="00CF3612" w:rsidRPr="00CF3612" w:rsidTr="00CF3612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612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CF3612" w:rsidRPr="00CF3612" w:rsidTr="00CF3612">
        <w:trPr>
          <w:trHeight w:val="37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F3612" w:rsidRPr="00CF3612" w:rsidTr="00CF3612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612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3612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Финансовый</w:t>
            </w:r>
            <w:proofErr w:type="gramEnd"/>
            <w:r w:rsidRPr="00CF3612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отдел администрации Григорьевского сельского поселения</w:t>
            </w:r>
          </w:p>
        </w:tc>
      </w:tr>
      <w:tr w:rsidR="00CF3612" w:rsidRPr="00CF3612" w:rsidTr="00CF3612">
        <w:trPr>
          <w:trHeight w:val="375"/>
        </w:trPr>
        <w:tc>
          <w:tcPr>
            <w:tcW w:w="1532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F3612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CF3612" w:rsidRPr="00CF3612" w:rsidTr="00CF3612">
        <w:trPr>
          <w:trHeight w:val="37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F3612" w:rsidRPr="00CF3612" w:rsidTr="00CF3612">
        <w:trPr>
          <w:trHeight w:val="144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CF3612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CF3612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CF3612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8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Получено, тыс. руб.</w:t>
            </w:r>
          </w:p>
        </w:tc>
        <w:tc>
          <w:tcPr>
            <w:tcW w:w="2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Израсходовано</w:t>
            </w:r>
            <w:proofErr w:type="gramStart"/>
            <w:r w:rsidRPr="00CF3612">
              <w:rPr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CF3612"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Причины неисполнения (перевыполнения)</w:t>
            </w:r>
          </w:p>
        </w:tc>
      </w:tr>
      <w:tr w:rsidR="00CF3612" w:rsidRPr="00CF3612" w:rsidTr="00CF3612">
        <w:trPr>
          <w:trHeight w:val="492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F3612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F3612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F3612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F3612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наименование показателя (индикатора)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факт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F3612" w:rsidRPr="00CF3612" w:rsidTr="00CF3612">
        <w:trPr>
          <w:trHeight w:val="94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CF3612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CF3612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CF3612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CF3612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CF3612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CF3612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CF3612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  <w:r w:rsidRPr="00CF3612"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F3612" w:rsidRPr="00CF3612" w:rsidTr="00CF361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26</w:t>
            </w:r>
          </w:p>
        </w:tc>
      </w:tr>
      <w:tr w:rsidR="00CF3612" w:rsidRPr="00CF3612" w:rsidTr="00CF3612">
        <w:trPr>
          <w:trHeight w:val="375"/>
        </w:trPr>
        <w:tc>
          <w:tcPr>
            <w:tcW w:w="1532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"Развитие культуры" на 2015-2017 годы</w:t>
            </w:r>
          </w:p>
        </w:tc>
      </w:tr>
      <w:tr w:rsidR="00CF3612" w:rsidRPr="00CF3612" w:rsidTr="00CF3612">
        <w:trPr>
          <w:trHeight w:val="390"/>
        </w:trPr>
        <w:tc>
          <w:tcPr>
            <w:tcW w:w="5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1. Подпрограмма "Развитие централизованной клубной системы "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61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61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61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61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F3612" w:rsidRPr="00CF3612" w:rsidTr="00CF3612">
        <w:trPr>
          <w:trHeight w:val="66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 xml:space="preserve">Предоставление субсидий на выполнение муниципального задания бюджетным учреждениям </w:t>
            </w:r>
            <w:proofErr w:type="spellStart"/>
            <w:proofErr w:type="gramStart"/>
            <w:r w:rsidRPr="00CF3612">
              <w:rPr>
                <w:color w:val="000000"/>
                <w:sz w:val="18"/>
                <w:szCs w:val="18"/>
                <w:lang w:eastAsia="ru-RU"/>
              </w:rPr>
              <w:lastRenderedPageBreak/>
              <w:t>культу-ры</w:t>
            </w:r>
            <w:proofErr w:type="spellEnd"/>
            <w:proofErr w:type="gramEnd"/>
            <w:r w:rsidRPr="00CF3612">
              <w:rPr>
                <w:color w:val="000000"/>
                <w:sz w:val="18"/>
                <w:szCs w:val="18"/>
                <w:lang w:eastAsia="ru-RU"/>
              </w:rPr>
              <w:t xml:space="preserve"> (в т.ч. укрепление материально-технической базы)</w:t>
            </w:r>
          </w:p>
        </w:tc>
        <w:tc>
          <w:tcPr>
            <w:tcW w:w="76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lastRenderedPageBreak/>
              <w:t>1031,2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1031,2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1031,2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1031,2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F3612">
              <w:rPr>
                <w:color w:val="000000"/>
                <w:sz w:val="22"/>
                <w:szCs w:val="22"/>
                <w:lang w:eastAsia="ru-RU"/>
              </w:rPr>
              <w:t>количество клубных формирований;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22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 xml:space="preserve">Увеличение количества участников </w:t>
            </w:r>
            <w:r w:rsidRPr="00CF3612">
              <w:rPr>
                <w:color w:val="000000"/>
                <w:lang w:eastAsia="ru-RU"/>
              </w:rPr>
              <w:lastRenderedPageBreak/>
              <w:t xml:space="preserve">клубных формирований, </w:t>
            </w:r>
            <w:proofErr w:type="spellStart"/>
            <w:r w:rsidRPr="00CF3612">
              <w:rPr>
                <w:color w:val="000000"/>
                <w:lang w:eastAsia="ru-RU"/>
              </w:rPr>
              <w:t>всвязи</w:t>
            </w:r>
            <w:proofErr w:type="spellEnd"/>
            <w:r w:rsidRPr="00CF3612">
              <w:rPr>
                <w:color w:val="000000"/>
                <w:lang w:eastAsia="ru-RU"/>
              </w:rPr>
              <w:t xml:space="preserve"> с увеличением жителей</w:t>
            </w:r>
          </w:p>
        </w:tc>
      </w:tr>
      <w:tr w:rsidR="00CF3612" w:rsidRPr="00CF3612" w:rsidTr="00CF3612">
        <w:trPr>
          <w:trHeight w:val="698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F3612">
              <w:rPr>
                <w:color w:val="000000"/>
                <w:sz w:val="22"/>
                <w:szCs w:val="22"/>
                <w:lang w:eastAsia="ru-RU"/>
              </w:rPr>
              <w:t xml:space="preserve">количество участников клубных </w:t>
            </w:r>
            <w:r w:rsidRPr="00CF3612">
              <w:rPr>
                <w:color w:val="000000"/>
                <w:sz w:val="22"/>
                <w:szCs w:val="22"/>
                <w:lang w:eastAsia="ru-RU"/>
              </w:rPr>
              <w:lastRenderedPageBreak/>
              <w:t>формирований;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lastRenderedPageBreak/>
              <w:t>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400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F3612" w:rsidRPr="00CF3612" w:rsidTr="00CF3612">
        <w:trPr>
          <w:trHeight w:val="37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подпрограмме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1 031,2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1 031,2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1 031,2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1 031,2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F361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CF361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lang w:eastAsia="ru-RU"/>
              </w:rPr>
            </w:pPr>
            <w:r w:rsidRPr="00CF361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F3612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CF3612" w:rsidRPr="00CF3612" w:rsidTr="00CF3612">
        <w:trPr>
          <w:trHeight w:val="390"/>
        </w:trPr>
        <w:tc>
          <w:tcPr>
            <w:tcW w:w="55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2. Подпрограмма "Кадровое обеспечение учреждений культуры поселения "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61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61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61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3612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F3612" w:rsidRPr="00CF3612" w:rsidTr="00CF3612">
        <w:trPr>
          <w:trHeight w:val="129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Предоставление субсидии на выполнение муниципального задания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1 179,9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1 179,9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1 179,9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1 179,9</w:t>
            </w:r>
          </w:p>
        </w:tc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F3612">
              <w:rPr>
                <w:color w:val="000000"/>
                <w:sz w:val="22"/>
                <w:szCs w:val="22"/>
                <w:lang w:eastAsia="ru-RU"/>
              </w:rPr>
              <w:t>качество и количество предоставляемых  услуг;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475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 xml:space="preserve">Невозможность проводить </w:t>
            </w:r>
            <w:proofErr w:type="spellStart"/>
            <w:r w:rsidRPr="00CF3612">
              <w:rPr>
                <w:color w:val="000000"/>
                <w:lang w:eastAsia="ru-RU"/>
              </w:rPr>
              <w:t>культурно-досуговые</w:t>
            </w:r>
            <w:proofErr w:type="spellEnd"/>
            <w:r w:rsidRPr="00CF3612">
              <w:rPr>
                <w:color w:val="000000"/>
                <w:lang w:eastAsia="ru-RU"/>
              </w:rPr>
              <w:t xml:space="preserve"> мероприяти</w:t>
            </w:r>
            <w:r w:rsidRPr="00CF3612">
              <w:rPr>
                <w:color w:val="000000"/>
                <w:lang w:eastAsia="ru-RU"/>
              </w:rPr>
              <w:lastRenderedPageBreak/>
              <w:t xml:space="preserve">я в ст. </w:t>
            </w:r>
            <w:proofErr w:type="gramStart"/>
            <w:r w:rsidRPr="00CF3612">
              <w:rPr>
                <w:color w:val="000000"/>
                <w:lang w:eastAsia="ru-RU"/>
              </w:rPr>
              <w:t>Ставропольской</w:t>
            </w:r>
            <w:proofErr w:type="gramEnd"/>
            <w:r w:rsidRPr="00CF3612">
              <w:rPr>
                <w:color w:val="000000"/>
                <w:lang w:eastAsia="ru-RU"/>
              </w:rPr>
              <w:t>, из-за аварийного состояния здания сельского клуба. Принято решение о его ликвидации и строительств</w:t>
            </w:r>
            <w:r w:rsidRPr="00CF3612">
              <w:rPr>
                <w:color w:val="000000"/>
                <w:lang w:eastAsia="ru-RU"/>
              </w:rPr>
              <w:lastRenderedPageBreak/>
              <w:t>е нового клуба</w:t>
            </w:r>
          </w:p>
        </w:tc>
      </w:tr>
      <w:tr w:rsidR="00CF3612" w:rsidRPr="00CF3612" w:rsidTr="00CF3612">
        <w:trPr>
          <w:trHeight w:val="100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F3612">
              <w:rPr>
                <w:color w:val="000000"/>
                <w:sz w:val="22"/>
                <w:szCs w:val="22"/>
                <w:lang w:eastAsia="ru-RU"/>
              </w:rPr>
              <w:t xml:space="preserve"> число участников культурных мероприятий;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20,5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24,9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 xml:space="preserve">Число участников </w:t>
            </w:r>
            <w:proofErr w:type="spellStart"/>
            <w:r w:rsidRPr="00CF3612">
              <w:rPr>
                <w:color w:val="000000"/>
                <w:lang w:eastAsia="ru-RU"/>
              </w:rPr>
              <w:t>кулльтурных</w:t>
            </w:r>
            <w:proofErr w:type="spellEnd"/>
            <w:r w:rsidRPr="00CF3612">
              <w:rPr>
                <w:color w:val="000000"/>
                <w:lang w:eastAsia="ru-RU"/>
              </w:rPr>
              <w:t xml:space="preserve"> мероприятий возросло за счет повышения качества оказываемых услуг</w:t>
            </w:r>
          </w:p>
        </w:tc>
      </w:tr>
      <w:tr w:rsidR="00CF3612" w:rsidRPr="00CF3612" w:rsidTr="00CF3612">
        <w:trPr>
          <w:trHeight w:val="34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F3612" w:rsidRPr="00CF3612" w:rsidTr="00CF3612">
        <w:trPr>
          <w:trHeight w:val="12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lastRenderedPageBreak/>
              <w:t>1.1.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Поэтапного повышения уровня средней заработной платы работ</w:t>
            </w:r>
            <w:proofErr w:type="gramStart"/>
            <w:r w:rsidRPr="00CF3612">
              <w:rPr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CF3612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CF3612">
              <w:rPr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CF3612">
              <w:rPr>
                <w:color w:val="000000"/>
                <w:sz w:val="18"/>
                <w:szCs w:val="18"/>
                <w:lang w:eastAsia="ru-RU"/>
              </w:rPr>
              <w:t>ун</w:t>
            </w:r>
            <w:proofErr w:type="spellEnd"/>
            <w:r w:rsidRPr="00CF3612">
              <w:rPr>
                <w:color w:val="000000"/>
                <w:sz w:val="18"/>
                <w:szCs w:val="18"/>
                <w:lang w:eastAsia="ru-RU"/>
              </w:rPr>
              <w:t>.  учреждения до средней заработной платы по Краснодарскому краю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552,4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815,9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552,4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815,9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552,4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815,9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552,4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815,9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Динамика роста средней заработной платы работников муниципальных учреждений культуры (по сравнению с предыдущим годом), %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118,7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118,7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 </w:t>
            </w:r>
          </w:p>
        </w:tc>
      </w:tr>
      <w:tr w:rsidR="00CF3612" w:rsidRPr="00CF3612" w:rsidTr="00CF3612">
        <w:trPr>
          <w:trHeight w:val="15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 xml:space="preserve">Осуществление </w:t>
            </w:r>
            <w:proofErr w:type="spellStart"/>
            <w:proofErr w:type="gramStart"/>
            <w:r w:rsidRPr="00CF3612">
              <w:rPr>
                <w:color w:val="000000"/>
                <w:sz w:val="18"/>
                <w:szCs w:val="18"/>
                <w:lang w:eastAsia="ru-RU"/>
              </w:rPr>
              <w:t>ежемесяч-ных</w:t>
            </w:r>
            <w:proofErr w:type="spellEnd"/>
            <w:proofErr w:type="gramEnd"/>
            <w:r w:rsidRPr="00CF3612">
              <w:rPr>
                <w:color w:val="000000"/>
                <w:sz w:val="18"/>
                <w:szCs w:val="18"/>
                <w:lang w:eastAsia="ru-RU"/>
              </w:rPr>
              <w:t xml:space="preserve"> денежных выплат </w:t>
            </w:r>
            <w:proofErr w:type="spellStart"/>
            <w:r w:rsidRPr="00CF3612">
              <w:rPr>
                <w:color w:val="000000"/>
                <w:sz w:val="18"/>
                <w:szCs w:val="18"/>
                <w:lang w:eastAsia="ru-RU"/>
              </w:rPr>
              <w:t>сти-мулирующего</w:t>
            </w:r>
            <w:proofErr w:type="spellEnd"/>
            <w:r w:rsidRPr="00CF3612">
              <w:rPr>
                <w:color w:val="000000"/>
                <w:sz w:val="18"/>
                <w:szCs w:val="18"/>
                <w:lang w:eastAsia="ru-RU"/>
              </w:rPr>
              <w:t xml:space="preserve"> характера работникам культуры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364,0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364,0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364,0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364,0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 </w:t>
            </w:r>
          </w:p>
        </w:tc>
      </w:tr>
      <w:tr w:rsidR="00CF3612" w:rsidRPr="00CF3612" w:rsidTr="00CF3612">
        <w:trPr>
          <w:trHeight w:val="42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1 179,9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1 179,9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1 179,9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1 179,9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F361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F361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F361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F3612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CF3612" w:rsidRPr="00CF3612" w:rsidTr="00CF3612">
        <w:trPr>
          <w:trHeight w:val="375"/>
        </w:trPr>
        <w:tc>
          <w:tcPr>
            <w:tcW w:w="14616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3. Подпрограмма "Проведение праздничных мероприятий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 </w:t>
            </w:r>
          </w:p>
        </w:tc>
      </w:tr>
      <w:tr w:rsidR="00CF3612" w:rsidRPr="00CF3612" w:rsidTr="00CF3612">
        <w:trPr>
          <w:trHeight w:val="87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Проведение праздничных мероприятий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CF3612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CF3612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F3612" w:rsidRPr="00CF3612" w:rsidTr="00CF3612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F361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36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36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F36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3612" w:rsidRPr="00CF3612" w:rsidTr="00CF3612">
        <w:trPr>
          <w:trHeight w:val="37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F361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CF3612">
              <w:rPr>
                <w:rFonts w:ascii="Calibri" w:hAnsi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CF3612">
              <w:rPr>
                <w:rFonts w:ascii="Calibri" w:hAnsi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CF3612">
              <w:rPr>
                <w:rFonts w:ascii="Calibri" w:hAnsi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F3612" w:rsidRPr="00CF3612" w:rsidTr="00CF3612">
        <w:trPr>
          <w:trHeight w:val="37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программе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1 179,9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1 179,9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1 179,9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1 678,0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1 179,9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F361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F361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CF3612">
              <w:rPr>
                <w:rFonts w:ascii="Calibri" w:hAnsi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CF3612">
              <w:rPr>
                <w:rFonts w:ascii="Calibri" w:hAnsi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  <w:r w:rsidRPr="00CF3612">
              <w:rPr>
                <w:rFonts w:ascii="Calibri" w:hAnsi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F3612" w:rsidRPr="00CF3612" w:rsidTr="00CF3612">
        <w:trPr>
          <w:trHeight w:val="469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3612" w:rsidRPr="00CF3612" w:rsidRDefault="00CF3612" w:rsidP="00CF361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ru-RU"/>
              </w:rPr>
            </w:pPr>
          </w:p>
        </w:tc>
      </w:tr>
      <w:tr w:rsidR="00CF3612" w:rsidRPr="00CF3612" w:rsidTr="00CF3612">
        <w:trPr>
          <w:trHeight w:val="383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r w:rsidRPr="00CF3612">
              <w:rPr>
                <w:color w:val="000000"/>
                <w:lang w:eastAsia="ru-RU"/>
              </w:rPr>
              <w:t>Заместитель главы Григорьевского сельского поселения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CF3612">
              <w:rPr>
                <w:color w:val="000000"/>
                <w:lang w:eastAsia="ru-RU"/>
              </w:rPr>
              <w:t>С.В.Мирченко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F3612" w:rsidRPr="00CF3612" w:rsidTr="00CF3612">
        <w:trPr>
          <w:trHeight w:val="300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CF3612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исп. </w:t>
            </w:r>
            <w:proofErr w:type="spellStart"/>
            <w:r w:rsidRPr="00CF3612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Святова</w:t>
            </w:r>
            <w:proofErr w:type="spellEnd"/>
            <w:r w:rsidRPr="00CF3612"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 xml:space="preserve"> М.В.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612" w:rsidRPr="00CF3612" w:rsidRDefault="00CF3612" w:rsidP="00CF3612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F3612" w:rsidRDefault="00CF3612" w:rsidP="005C677A">
      <w:pPr>
        <w:autoSpaceDE w:val="0"/>
        <w:jc w:val="center"/>
        <w:rPr>
          <w:bCs/>
          <w:sz w:val="28"/>
          <w:szCs w:val="28"/>
        </w:rPr>
        <w:sectPr w:rsidR="00CF3612" w:rsidSect="00CF361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677A" w:rsidRPr="00320920" w:rsidRDefault="005C677A" w:rsidP="005C677A">
      <w:pPr>
        <w:autoSpaceDE w:val="0"/>
        <w:jc w:val="center"/>
        <w:rPr>
          <w:bCs/>
          <w:sz w:val="28"/>
          <w:szCs w:val="28"/>
        </w:rPr>
      </w:pPr>
    </w:p>
    <w:sectPr w:rsidR="005C677A" w:rsidRPr="00320920" w:rsidSect="00BF6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5C677A"/>
    <w:rsid w:val="00107A2E"/>
    <w:rsid w:val="002E09B0"/>
    <w:rsid w:val="002F5634"/>
    <w:rsid w:val="00320920"/>
    <w:rsid w:val="00515801"/>
    <w:rsid w:val="00524E1A"/>
    <w:rsid w:val="005C677A"/>
    <w:rsid w:val="0064275F"/>
    <w:rsid w:val="00734E0A"/>
    <w:rsid w:val="009506C5"/>
    <w:rsid w:val="00AB1E41"/>
    <w:rsid w:val="00B04264"/>
    <w:rsid w:val="00B90D06"/>
    <w:rsid w:val="00BF6336"/>
    <w:rsid w:val="00C57A01"/>
    <w:rsid w:val="00C67412"/>
    <w:rsid w:val="00CA18A3"/>
    <w:rsid w:val="00CF3612"/>
    <w:rsid w:val="00CF3B4F"/>
    <w:rsid w:val="00E6573F"/>
    <w:rsid w:val="00F3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2018-05-15T08:24:00Z</cp:lastPrinted>
  <dcterms:created xsi:type="dcterms:W3CDTF">2018-05-15T14:16:00Z</dcterms:created>
  <dcterms:modified xsi:type="dcterms:W3CDTF">2018-05-15T14:16:00Z</dcterms:modified>
</cp:coreProperties>
</file>